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0C1" w:rsidRDefault="000E60C1" w:rsidP="000E60C1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23C0C592" wp14:editId="35684822">
            <wp:extent cx="494030" cy="629920"/>
            <wp:effectExtent l="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0C1" w:rsidRDefault="000E60C1" w:rsidP="000E60C1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0E60C1" w:rsidRDefault="000E60C1" w:rsidP="000E60C1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0E60C1" w:rsidRDefault="000E60C1" w:rsidP="000E60C1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E60C1" w:rsidRDefault="000E60C1" w:rsidP="000E60C1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 00.</w:t>
      </w:r>
      <w:r w:rsidR="00192691">
        <w:rPr>
          <w:b/>
          <w:sz w:val="28"/>
          <w:szCs w:val="28"/>
          <w:u w:val="single"/>
        </w:rPr>
        <w:t>12</w:t>
      </w:r>
      <w:r>
        <w:rPr>
          <w:b/>
          <w:sz w:val="28"/>
          <w:szCs w:val="28"/>
          <w:u w:val="single"/>
        </w:rPr>
        <w:t>.2019 № 00п</w:t>
      </w:r>
    </w:p>
    <w:p w:rsidR="000E60C1" w:rsidRDefault="000E60C1" w:rsidP="000E60C1">
      <w:pPr>
        <w:spacing w:after="36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</w:tblGrid>
      <w:tr w:rsidR="000E60C1" w:rsidTr="00521B79">
        <w:trPr>
          <w:trHeight w:val="855"/>
        </w:trPr>
        <w:tc>
          <w:tcPr>
            <w:tcW w:w="3510" w:type="dxa"/>
            <w:hideMark/>
          </w:tcPr>
          <w:p w:rsidR="000E60C1" w:rsidRPr="00B64B4A" w:rsidRDefault="00BA291D" w:rsidP="000E72A1">
            <w:pPr>
              <w:jc w:val="both"/>
            </w:pPr>
            <w:r w:rsidRPr="00B64B4A">
              <w:t xml:space="preserve">Об установлении </w:t>
            </w:r>
            <w:r w:rsidR="00192691" w:rsidRPr="00192691">
              <w:t>стоимости размещения платных материалов для юридических лиц на страницах (полосах) и сайте общественно-политической газеты Заполярного района «Заполярный вестник+»</w:t>
            </w:r>
            <w:r w:rsidR="00192691">
              <w:rPr>
                <w:shd w:val="clear" w:color="auto" w:fill="FFFFFF"/>
              </w:rPr>
              <w:t xml:space="preserve"> </w:t>
            </w:r>
            <w:r w:rsidR="00B64B4A" w:rsidRPr="00B64B4A">
              <w:rPr>
                <w:shd w:val="clear" w:color="auto" w:fill="FFFFFF"/>
              </w:rPr>
              <w:t xml:space="preserve">для </w:t>
            </w:r>
            <w:r w:rsidR="000E72A1">
              <w:rPr>
                <w:rFonts w:eastAsiaTheme="minorHAnsi"/>
                <w:lang w:eastAsia="en-US"/>
              </w:rPr>
              <w:t>МКУ ЗР «</w:t>
            </w:r>
            <w:r w:rsidR="00B64B4A" w:rsidRPr="00B64B4A">
              <w:rPr>
                <w:rFonts w:eastAsiaTheme="minorHAnsi"/>
                <w:lang w:eastAsia="en-US"/>
              </w:rPr>
              <w:t>Северное</w:t>
            </w:r>
            <w:r w:rsidR="000E72A1">
              <w:rPr>
                <w:rFonts w:eastAsiaTheme="minorHAnsi"/>
                <w:lang w:eastAsia="en-US"/>
              </w:rPr>
              <w:t>»</w:t>
            </w:r>
          </w:p>
        </w:tc>
      </w:tr>
    </w:tbl>
    <w:p w:rsidR="000E60C1" w:rsidRDefault="000E60C1" w:rsidP="000E60C1">
      <w:pPr>
        <w:ind w:firstLine="709"/>
        <w:rPr>
          <w:sz w:val="28"/>
          <w:szCs w:val="28"/>
        </w:rPr>
      </w:pPr>
    </w:p>
    <w:p w:rsidR="00BA291D" w:rsidRPr="00192691" w:rsidRDefault="00BA291D" w:rsidP="00BA29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соответствии с </w:t>
      </w:r>
      <w:hyperlink r:id="rId9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Уставом</w:t>
        </w:r>
      </w:hyperlink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«Муниципальный район «Заполярный район», Федеральным </w:t>
      </w:r>
      <w:hyperlink r:id="rId10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от 06.10.2003 </w:t>
      </w:r>
      <w:r w:rsidR="00C45A82">
        <w:rPr>
          <w:rFonts w:eastAsiaTheme="minorHAnsi"/>
          <w:sz w:val="28"/>
          <w:szCs w:val="28"/>
          <w:lang w:eastAsia="en-US"/>
        </w:rPr>
        <w:t>№</w:t>
      </w:r>
      <w:r>
        <w:rPr>
          <w:rFonts w:eastAsiaTheme="minorHAnsi"/>
          <w:sz w:val="28"/>
          <w:szCs w:val="28"/>
          <w:lang w:eastAsia="en-US"/>
        </w:rPr>
        <w:t xml:space="preserve"> 131-ФЗ «Об общих принципах организации местного самоуправления в Российской Федерации», и </w:t>
      </w:r>
      <w:r w:rsidR="00192691" w:rsidRPr="00192691">
        <w:rPr>
          <w:sz w:val="28"/>
          <w:szCs w:val="28"/>
        </w:rPr>
        <w:t>Порядком принятия решений об установлении тарифов на услуги муниципальных предприятий и учреждений Заполярного района, выполнения работ, утвержденным решением Совета муниципального района «Заполярный район» от 06.12.2017 № 353-р</w:t>
      </w:r>
      <w:r w:rsidRPr="00192691">
        <w:rPr>
          <w:rFonts w:eastAsiaTheme="minorHAnsi"/>
          <w:sz w:val="28"/>
          <w:szCs w:val="28"/>
          <w:lang w:eastAsia="en-US"/>
        </w:rPr>
        <w:t xml:space="preserve"> постановляет:</w:t>
      </w:r>
    </w:p>
    <w:p w:rsidR="00BA291D" w:rsidRDefault="00BA291D" w:rsidP="00BA29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192691" w:rsidRDefault="00BA291D" w:rsidP="0019269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A291D">
        <w:rPr>
          <w:sz w:val="28"/>
          <w:szCs w:val="28"/>
        </w:rPr>
        <w:t>1. Ус</w:t>
      </w:r>
      <w:r>
        <w:rPr>
          <w:sz w:val="28"/>
          <w:szCs w:val="28"/>
        </w:rPr>
        <w:t xml:space="preserve">тановить </w:t>
      </w:r>
      <w:r w:rsidR="00192691">
        <w:rPr>
          <w:sz w:val="28"/>
          <w:szCs w:val="28"/>
        </w:rPr>
        <w:t>с 01 января 2020 года с</w:t>
      </w:r>
      <w:r w:rsidR="00192691" w:rsidRPr="00797CE4">
        <w:rPr>
          <w:sz w:val="28"/>
          <w:szCs w:val="28"/>
        </w:rPr>
        <w:t>тоимост</w:t>
      </w:r>
      <w:r w:rsidR="00192691">
        <w:rPr>
          <w:sz w:val="28"/>
          <w:szCs w:val="28"/>
        </w:rPr>
        <w:t>ь</w:t>
      </w:r>
      <w:r w:rsidR="00192691" w:rsidRPr="00797CE4">
        <w:rPr>
          <w:sz w:val="28"/>
          <w:szCs w:val="28"/>
        </w:rPr>
        <w:t xml:space="preserve"> размещения платных материалов </w:t>
      </w:r>
      <w:r w:rsidR="00192691">
        <w:rPr>
          <w:sz w:val="28"/>
          <w:szCs w:val="28"/>
        </w:rPr>
        <w:t xml:space="preserve">(информации, публикаций, рекламы, объявлений, поздравлений и др.) </w:t>
      </w:r>
      <w:r w:rsidR="00192691" w:rsidRPr="00797CE4">
        <w:rPr>
          <w:sz w:val="28"/>
          <w:szCs w:val="28"/>
        </w:rPr>
        <w:t>для юридических лиц на страницах (полосах) и сайте общественно-политической газеты Заполярного района «Заполярный вестник+»</w:t>
      </w:r>
      <w:r w:rsidR="00192691">
        <w:rPr>
          <w:sz w:val="28"/>
          <w:szCs w:val="28"/>
        </w:rPr>
        <w:t xml:space="preserve"> в размере 50 руб. за 1 квадратный сантиметр.</w:t>
      </w:r>
    </w:p>
    <w:p w:rsidR="00192691" w:rsidRDefault="00192691" w:rsidP="001926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подготовке текста журналистом газеты к стоимости за размещение применяется коэффициент - 1,25;</w:t>
      </w:r>
    </w:p>
    <w:p w:rsidR="00192691" w:rsidRDefault="00192691" w:rsidP="001926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персонального информационного модуля, требующего дизайнерской проработки, к стоимости за размещение применяется коэффициент - 1,25;</w:t>
      </w:r>
    </w:p>
    <w:p w:rsidR="00192691" w:rsidRDefault="00192691" w:rsidP="001926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размещении информации на </w:t>
      </w:r>
      <w:r w:rsidR="007A1AFF">
        <w:rPr>
          <w:sz w:val="28"/>
          <w:szCs w:val="28"/>
        </w:rPr>
        <w:t>первой</w:t>
      </w:r>
      <w:r>
        <w:rPr>
          <w:sz w:val="28"/>
          <w:szCs w:val="28"/>
        </w:rPr>
        <w:t xml:space="preserve"> полосе газеты к стоимости за размещение применяется коэффициент - 2,0;</w:t>
      </w:r>
    </w:p>
    <w:p w:rsidR="00192691" w:rsidRDefault="00192691" w:rsidP="001926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размещении информации на последней полосе газеты к стоимости за размещение применяется коэффициент - 1,5;</w:t>
      </w:r>
    </w:p>
    <w:p w:rsidR="00192691" w:rsidRDefault="00192691" w:rsidP="001926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дополнительном размещении информации на сайте газеты к стоимости публикации применяется коэффициент - 1,25.</w:t>
      </w:r>
    </w:p>
    <w:p w:rsidR="00C45A82" w:rsidRDefault="00C45A82" w:rsidP="001926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2C52D1">
        <w:rPr>
          <w:sz w:val="26"/>
          <w:szCs w:val="26"/>
        </w:rPr>
        <w:t>Признать утратившими силу постановлени</w:t>
      </w:r>
      <w:r w:rsidR="00150913">
        <w:rPr>
          <w:sz w:val="26"/>
          <w:szCs w:val="26"/>
        </w:rPr>
        <w:t>е</w:t>
      </w:r>
      <w:r w:rsidRPr="002C52D1">
        <w:rPr>
          <w:sz w:val="26"/>
          <w:szCs w:val="26"/>
        </w:rPr>
        <w:t xml:space="preserve"> </w:t>
      </w:r>
      <w:r w:rsidRPr="00C45A82">
        <w:rPr>
          <w:sz w:val="26"/>
          <w:szCs w:val="26"/>
        </w:rPr>
        <w:t xml:space="preserve">от 18.09.2013 </w:t>
      </w:r>
      <w:r>
        <w:rPr>
          <w:sz w:val="26"/>
          <w:szCs w:val="26"/>
        </w:rPr>
        <w:t>№</w:t>
      </w:r>
      <w:r w:rsidRPr="00C45A82">
        <w:rPr>
          <w:sz w:val="26"/>
          <w:szCs w:val="26"/>
        </w:rPr>
        <w:t xml:space="preserve"> 1899п</w:t>
      </w:r>
      <w:r w:rsidR="007A1AFF">
        <w:rPr>
          <w:sz w:val="26"/>
          <w:szCs w:val="26"/>
        </w:rPr>
        <w:t xml:space="preserve">  «</w:t>
      </w:r>
      <w:r w:rsidR="007A1AFF" w:rsidRPr="00C45A82">
        <w:rPr>
          <w:sz w:val="26"/>
          <w:szCs w:val="26"/>
        </w:rPr>
        <w:t xml:space="preserve">Об утверждении расценок на размещение платных материалов на страницах (полосах) и сайте общественно-политической газеты Заполярного района </w:t>
      </w:r>
      <w:r w:rsidR="00150913">
        <w:rPr>
          <w:sz w:val="26"/>
          <w:szCs w:val="26"/>
        </w:rPr>
        <w:t>«</w:t>
      </w:r>
      <w:r w:rsidR="007A1AFF" w:rsidRPr="00C45A82">
        <w:rPr>
          <w:sz w:val="26"/>
          <w:szCs w:val="26"/>
        </w:rPr>
        <w:t>Заполярный вестник+</w:t>
      </w:r>
      <w:r w:rsidR="007A1AFF">
        <w:rPr>
          <w:sz w:val="26"/>
          <w:szCs w:val="26"/>
        </w:rPr>
        <w:t>»</w:t>
      </w:r>
      <w:r w:rsidR="00150913">
        <w:rPr>
          <w:sz w:val="26"/>
          <w:szCs w:val="26"/>
        </w:rPr>
        <w:t>, п</w:t>
      </w:r>
      <w:r w:rsidR="00150913" w:rsidRPr="00150913">
        <w:rPr>
          <w:sz w:val="26"/>
          <w:szCs w:val="26"/>
        </w:rPr>
        <w:t xml:space="preserve">остановление Администрации муниципального района </w:t>
      </w:r>
      <w:r w:rsidR="00150913">
        <w:rPr>
          <w:sz w:val="26"/>
          <w:szCs w:val="26"/>
        </w:rPr>
        <w:t>«</w:t>
      </w:r>
      <w:r w:rsidR="00150913" w:rsidRPr="00150913">
        <w:rPr>
          <w:sz w:val="26"/>
          <w:szCs w:val="26"/>
        </w:rPr>
        <w:t>Заполярный район</w:t>
      </w:r>
      <w:r w:rsidR="00150913">
        <w:rPr>
          <w:sz w:val="26"/>
          <w:szCs w:val="26"/>
        </w:rPr>
        <w:t>»</w:t>
      </w:r>
      <w:r w:rsidR="00150913" w:rsidRPr="00150913">
        <w:rPr>
          <w:sz w:val="26"/>
          <w:szCs w:val="26"/>
        </w:rPr>
        <w:t xml:space="preserve"> от 10.07.2014 </w:t>
      </w:r>
      <w:r w:rsidR="00150913">
        <w:rPr>
          <w:sz w:val="26"/>
          <w:szCs w:val="26"/>
        </w:rPr>
        <w:t>№</w:t>
      </w:r>
      <w:r w:rsidR="00150913" w:rsidRPr="00150913">
        <w:rPr>
          <w:sz w:val="26"/>
          <w:szCs w:val="26"/>
        </w:rPr>
        <w:t xml:space="preserve"> 1404п </w:t>
      </w:r>
      <w:r w:rsidR="00150913">
        <w:rPr>
          <w:sz w:val="26"/>
          <w:szCs w:val="26"/>
        </w:rPr>
        <w:t>«</w:t>
      </w:r>
      <w:r w:rsidR="00150913" w:rsidRPr="00150913">
        <w:rPr>
          <w:sz w:val="26"/>
          <w:szCs w:val="26"/>
        </w:rPr>
        <w:t>О внесении изменения в постановление Администрации Заполярного района от 18.09.2013 N 1899п</w:t>
      </w:r>
      <w:r w:rsidR="00150913">
        <w:rPr>
          <w:sz w:val="26"/>
          <w:szCs w:val="26"/>
        </w:rPr>
        <w:t>».</w:t>
      </w:r>
      <w:r w:rsidRPr="00C45A82">
        <w:rPr>
          <w:sz w:val="26"/>
          <w:szCs w:val="26"/>
        </w:rPr>
        <w:t xml:space="preserve"> </w:t>
      </w:r>
    </w:p>
    <w:p w:rsidR="000E60C1" w:rsidRPr="007C7C73" w:rsidRDefault="00C45A82" w:rsidP="007C7C73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7C7C73">
        <w:rPr>
          <w:bCs/>
          <w:sz w:val="28"/>
          <w:szCs w:val="28"/>
        </w:rPr>
        <w:t xml:space="preserve">. </w:t>
      </w:r>
      <w:r w:rsidR="000E60C1" w:rsidRPr="007C7C73">
        <w:rPr>
          <w:sz w:val="28"/>
          <w:szCs w:val="28"/>
        </w:rPr>
        <w:t>Настоящее постановление вступает в силу со дня принятия и подлежит официальному опубликованию.</w:t>
      </w:r>
    </w:p>
    <w:p w:rsidR="000E60C1" w:rsidRPr="00731721" w:rsidRDefault="000E60C1" w:rsidP="000E60C1">
      <w:pPr>
        <w:jc w:val="both"/>
        <w:rPr>
          <w:sz w:val="26"/>
          <w:szCs w:val="26"/>
        </w:rPr>
      </w:pPr>
    </w:p>
    <w:p w:rsidR="000E60C1" w:rsidRPr="00731721" w:rsidRDefault="000E60C1" w:rsidP="000E60C1">
      <w:pPr>
        <w:jc w:val="both"/>
        <w:rPr>
          <w:sz w:val="26"/>
          <w:szCs w:val="26"/>
        </w:rPr>
      </w:pPr>
    </w:p>
    <w:p w:rsidR="000E60C1" w:rsidRPr="00731721" w:rsidRDefault="000E60C1" w:rsidP="000E60C1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E60C1" w:rsidRPr="00731721" w:rsidTr="00521B79">
        <w:tc>
          <w:tcPr>
            <w:tcW w:w="4785" w:type="dxa"/>
            <w:hideMark/>
          </w:tcPr>
          <w:p w:rsidR="000E60C1" w:rsidRPr="00731721" w:rsidRDefault="00D73B40" w:rsidP="00521B7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И.о. г</w:t>
            </w:r>
            <w:r w:rsidR="000E60C1" w:rsidRPr="00731721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ы</w:t>
            </w:r>
            <w:r w:rsidR="000E60C1" w:rsidRPr="00731721">
              <w:rPr>
                <w:sz w:val="26"/>
                <w:szCs w:val="26"/>
              </w:rPr>
              <w:t xml:space="preserve"> Администрации</w:t>
            </w:r>
          </w:p>
          <w:p w:rsidR="000E60C1" w:rsidRPr="00731721" w:rsidRDefault="000E60C1" w:rsidP="00521B79">
            <w:pPr>
              <w:jc w:val="both"/>
              <w:rPr>
                <w:sz w:val="26"/>
                <w:szCs w:val="26"/>
              </w:rPr>
            </w:pPr>
            <w:r w:rsidRPr="00731721">
              <w:rPr>
                <w:sz w:val="26"/>
                <w:szCs w:val="26"/>
              </w:rPr>
              <w:t>Заполярного района</w:t>
            </w:r>
          </w:p>
        </w:tc>
        <w:tc>
          <w:tcPr>
            <w:tcW w:w="4785" w:type="dxa"/>
            <w:vAlign w:val="bottom"/>
            <w:hideMark/>
          </w:tcPr>
          <w:p w:rsidR="000E60C1" w:rsidRPr="00731721" w:rsidRDefault="00192691" w:rsidP="00521B7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О.Е. Холодов</w:t>
            </w:r>
          </w:p>
        </w:tc>
      </w:tr>
    </w:tbl>
    <w:p w:rsidR="000E60C1" w:rsidRPr="00731721" w:rsidRDefault="000E60C1" w:rsidP="000E60C1">
      <w:pPr>
        <w:jc w:val="both"/>
        <w:rPr>
          <w:sz w:val="26"/>
          <w:szCs w:val="26"/>
        </w:rPr>
      </w:pPr>
    </w:p>
    <w:p w:rsidR="000E60C1" w:rsidRPr="00731721" w:rsidRDefault="000E60C1" w:rsidP="000E60C1">
      <w:pPr>
        <w:jc w:val="both"/>
        <w:rPr>
          <w:sz w:val="26"/>
          <w:szCs w:val="26"/>
        </w:rPr>
      </w:pPr>
    </w:p>
    <w:p w:rsidR="000E60C1" w:rsidRPr="00731721" w:rsidRDefault="000E60C1" w:rsidP="000E60C1">
      <w:pPr>
        <w:jc w:val="both"/>
        <w:rPr>
          <w:sz w:val="26"/>
          <w:szCs w:val="26"/>
        </w:rPr>
      </w:pPr>
    </w:p>
    <w:p w:rsidR="000E60C1" w:rsidRPr="00731721" w:rsidRDefault="000E60C1" w:rsidP="000E60C1">
      <w:pPr>
        <w:jc w:val="both"/>
        <w:rPr>
          <w:sz w:val="26"/>
          <w:szCs w:val="26"/>
        </w:rPr>
      </w:pPr>
    </w:p>
    <w:p w:rsidR="000E60C1" w:rsidRDefault="000E60C1" w:rsidP="000E60C1">
      <w:pPr>
        <w:jc w:val="both"/>
      </w:pPr>
    </w:p>
    <w:p w:rsidR="000E60C1" w:rsidRDefault="000E60C1" w:rsidP="000E60C1">
      <w:pPr>
        <w:jc w:val="both"/>
      </w:pPr>
    </w:p>
    <w:p w:rsidR="000E60C1" w:rsidRDefault="000E60C1" w:rsidP="000E60C1">
      <w:pPr>
        <w:jc w:val="both"/>
      </w:pPr>
    </w:p>
    <w:p w:rsidR="000E60C1" w:rsidRDefault="000E60C1" w:rsidP="000E60C1">
      <w:pPr>
        <w:jc w:val="both"/>
      </w:pPr>
    </w:p>
    <w:p w:rsidR="000E60C1" w:rsidRDefault="000E60C1" w:rsidP="000E60C1">
      <w:pPr>
        <w:jc w:val="both"/>
      </w:pPr>
    </w:p>
    <w:p w:rsidR="000E60C1" w:rsidRDefault="000E60C1" w:rsidP="000E60C1">
      <w:pPr>
        <w:jc w:val="both"/>
      </w:pPr>
    </w:p>
    <w:sectPr w:rsidR="000E60C1" w:rsidSect="002D0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156" w:rsidRDefault="00C26156">
      <w:r>
        <w:separator/>
      </w:r>
    </w:p>
  </w:endnote>
  <w:endnote w:type="continuationSeparator" w:id="0">
    <w:p w:rsidR="00C26156" w:rsidRDefault="00C2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EE1" w:rsidRDefault="004A10E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EE1" w:rsidRDefault="004A10E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EE1" w:rsidRDefault="004A10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156" w:rsidRDefault="00C26156">
      <w:r>
        <w:separator/>
      </w:r>
    </w:p>
  </w:footnote>
  <w:footnote w:type="continuationSeparator" w:id="0">
    <w:p w:rsidR="00C26156" w:rsidRDefault="00C26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EE1" w:rsidRDefault="004A10E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EE1" w:rsidRDefault="004A10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EE1" w:rsidRDefault="004A10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244F2D"/>
    <w:multiLevelType w:val="hybridMultilevel"/>
    <w:tmpl w:val="451A5D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0C1"/>
    <w:rsid w:val="000475DC"/>
    <w:rsid w:val="00074CE4"/>
    <w:rsid w:val="000E60C1"/>
    <w:rsid w:val="000E72A1"/>
    <w:rsid w:val="00131BE3"/>
    <w:rsid w:val="00150913"/>
    <w:rsid w:val="00192691"/>
    <w:rsid w:val="001D5DEF"/>
    <w:rsid w:val="00207009"/>
    <w:rsid w:val="002B1053"/>
    <w:rsid w:val="003002B6"/>
    <w:rsid w:val="0031643C"/>
    <w:rsid w:val="00326A48"/>
    <w:rsid w:val="004A10E9"/>
    <w:rsid w:val="006245C9"/>
    <w:rsid w:val="0066015E"/>
    <w:rsid w:val="006C3AEC"/>
    <w:rsid w:val="006D3F3F"/>
    <w:rsid w:val="00714E2F"/>
    <w:rsid w:val="00731721"/>
    <w:rsid w:val="007907FA"/>
    <w:rsid w:val="007A1AFF"/>
    <w:rsid w:val="007C7C73"/>
    <w:rsid w:val="008565AF"/>
    <w:rsid w:val="008B3E61"/>
    <w:rsid w:val="009240AF"/>
    <w:rsid w:val="009C161F"/>
    <w:rsid w:val="009D32C5"/>
    <w:rsid w:val="00A20760"/>
    <w:rsid w:val="00AE23DF"/>
    <w:rsid w:val="00AE2F3C"/>
    <w:rsid w:val="00B64B4A"/>
    <w:rsid w:val="00BA291D"/>
    <w:rsid w:val="00C26156"/>
    <w:rsid w:val="00C45A82"/>
    <w:rsid w:val="00CB79FC"/>
    <w:rsid w:val="00D0346E"/>
    <w:rsid w:val="00D40F04"/>
    <w:rsid w:val="00D73B40"/>
    <w:rsid w:val="00DF0CCB"/>
    <w:rsid w:val="00E1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60C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E60C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E60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0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0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E60C1"/>
    <w:pPr>
      <w:ind w:left="720"/>
      <w:contextualSpacing/>
    </w:pPr>
  </w:style>
  <w:style w:type="paragraph" w:customStyle="1" w:styleId="ConsPlusNormal">
    <w:name w:val="ConsPlusNormal"/>
    <w:rsid w:val="000E60C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E60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60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60C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E60C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E60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0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0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E60C1"/>
    <w:pPr>
      <w:ind w:left="720"/>
      <w:contextualSpacing/>
    </w:pPr>
  </w:style>
  <w:style w:type="paragraph" w:customStyle="1" w:styleId="ConsPlusNormal">
    <w:name w:val="ConsPlusNormal"/>
    <w:rsid w:val="000E60C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E60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60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85BD37A9952EA74E0FE513E0A5BE8BC5F36352E1CACCCA66591D995F8726FA37AEC965F9FAD6185296890268FFGE3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5BD37A9952EA74E0FE50DEDB3D2DCC9F36909ECCECDC5320142C202D02FF060FB8664A5BC850B509389006BE0E0A101GB39H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2178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2019-03-27T07:19:00Z</cp:lastPrinted>
  <dcterms:created xsi:type="dcterms:W3CDTF">2020-01-09T12:24:00Z</dcterms:created>
  <dcterms:modified xsi:type="dcterms:W3CDTF">2020-01-09T12:24:00Z</dcterms:modified>
</cp:coreProperties>
</file>